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3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</w:t>
      </w:r>
    </w:p>
    <w:p w:rsidR="006E1913" w:rsidRPr="00294E79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 xml:space="preserve">ГБУК «Чеченская государственная </w:t>
      </w:r>
    </w:p>
    <w:p w:rsidR="006E1913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>филармония</w:t>
      </w: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А.Шахбулатова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E1913" w:rsidRDefault="0098730A" w:rsidP="006E1913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</w:t>
      </w:r>
      <w:r w:rsidR="00A03F69">
        <w:rPr>
          <w:rFonts w:ascii="Times New Roman" w:hAnsi="Times New Roman"/>
          <w:sz w:val="28"/>
          <w:szCs w:val="28"/>
          <w:u w:val="single"/>
        </w:rPr>
        <w:t>267</w:t>
      </w:r>
      <w:r w:rsidR="00944734">
        <w:rPr>
          <w:rFonts w:ascii="Times New Roman" w:hAnsi="Times New Roman"/>
          <w:sz w:val="28"/>
          <w:szCs w:val="28"/>
        </w:rPr>
        <w:t xml:space="preserve">_ от </w:t>
      </w:r>
      <w:r w:rsidR="00A03F69">
        <w:rPr>
          <w:rFonts w:ascii="Times New Roman" w:hAnsi="Times New Roman"/>
          <w:sz w:val="28"/>
          <w:szCs w:val="28"/>
        </w:rPr>
        <w:t>27.07</w:t>
      </w:r>
      <w:r w:rsidR="000E48A9">
        <w:rPr>
          <w:rFonts w:ascii="Times New Roman" w:hAnsi="Times New Roman"/>
          <w:sz w:val="28"/>
          <w:szCs w:val="28"/>
        </w:rPr>
        <w:t>.</w:t>
      </w:r>
      <w:r w:rsidR="00126326">
        <w:rPr>
          <w:rFonts w:ascii="Times New Roman" w:hAnsi="Times New Roman"/>
          <w:sz w:val="28"/>
          <w:szCs w:val="28"/>
        </w:rPr>
        <w:t>2018</w:t>
      </w:r>
      <w:r w:rsidR="006E1913">
        <w:rPr>
          <w:rFonts w:ascii="Times New Roman" w:hAnsi="Times New Roman"/>
          <w:sz w:val="28"/>
          <w:szCs w:val="28"/>
        </w:rPr>
        <w:t>г.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ОТЧЕТ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 проделанной работе ГБУК «Чеченская государственная филармония им. А. Шахбулатова»</w:t>
      </w:r>
    </w:p>
    <w:p w:rsidR="006E1913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 xml:space="preserve">за </w:t>
      </w:r>
      <w:r w:rsidR="00944734">
        <w:rPr>
          <w:rFonts w:ascii="Times New Roman" w:hAnsi="Times New Roman"/>
          <w:b/>
          <w:sz w:val="28"/>
          <w:szCs w:val="28"/>
        </w:rPr>
        <w:t xml:space="preserve">1 </w:t>
      </w:r>
      <w:r w:rsidR="00A03F69">
        <w:rPr>
          <w:rFonts w:ascii="Times New Roman" w:hAnsi="Times New Roman"/>
          <w:b/>
          <w:sz w:val="28"/>
          <w:szCs w:val="28"/>
        </w:rPr>
        <w:t>полугодие</w:t>
      </w:r>
      <w:r w:rsidR="004949B9">
        <w:rPr>
          <w:rFonts w:ascii="Times New Roman" w:hAnsi="Times New Roman"/>
          <w:b/>
          <w:sz w:val="28"/>
          <w:szCs w:val="28"/>
        </w:rPr>
        <w:t xml:space="preserve"> </w:t>
      </w:r>
      <w:r w:rsidR="00126326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4"/>
        <w:gridCol w:w="1842"/>
        <w:gridCol w:w="5103"/>
        <w:gridCol w:w="4110"/>
        <w:gridCol w:w="2835"/>
      </w:tblGrid>
      <w:tr w:rsidR="006E1913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1913" w:rsidRPr="00285BCB" w:rsidRDefault="006E1913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Кол-во зрителей</w:t>
            </w:r>
          </w:p>
        </w:tc>
      </w:tr>
      <w:tr w:rsidR="00545D07" w:rsidRPr="00285BCB" w:rsidTr="00BE68EC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07" w:rsidRPr="00285BCB" w:rsidRDefault="00545D07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D07" w:rsidRPr="00285BCB" w:rsidRDefault="00545D07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Значимые</w:t>
            </w:r>
          </w:p>
        </w:tc>
      </w:tr>
      <w:tr w:rsidR="004F1E72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Pr="00545D07" w:rsidRDefault="004F1E72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Default="00020B0A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126326" w:rsidRDefault="00126326" w:rsidP="00126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2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дорожного агентства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326">
              <w:rPr>
                <w:rFonts w:ascii="Times New Roman" w:hAnsi="Times New Roman"/>
                <w:sz w:val="24"/>
                <w:szCs w:val="24"/>
              </w:rPr>
              <w:t>Росавтодор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126326">
              <w:rPr>
                <w:rFonts w:ascii="Times New Roman" w:hAnsi="Times New Roman"/>
                <w:sz w:val="24"/>
                <w:szCs w:val="24"/>
              </w:rPr>
              <w:t>Актуальные вопросы организации применения инновационных решений в дорожном хозяйстве в целях обеспечения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E72" w:rsidRPr="00303AF5" w:rsidRDefault="004F1E72" w:rsidP="00CC1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Pr="00303AF5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E72" w:rsidRPr="00285BCB" w:rsidRDefault="00020B0A" w:rsidP="00126FFA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546C3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Pr="00545D07" w:rsidRDefault="00C546C3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Default="00C546C3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Pr="00C546C3" w:rsidRDefault="00C546C3" w:rsidP="00126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46C3">
              <w:rPr>
                <w:rFonts w:ascii="Times New Roman" w:hAnsi="Times New Roman"/>
                <w:sz w:val="24"/>
                <w:szCs w:val="24"/>
              </w:rPr>
              <w:t>онцерт артистов ЧГФ в рамках церемонии открытия горнолыжного курорта «</w:t>
            </w:r>
            <w:proofErr w:type="spellStart"/>
            <w:r w:rsidRPr="00C546C3">
              <w:rPr>
                <w:rFonts w:ascii="Times New Roman" w:hAnsi="Times New Roman"/>
                <w:sz w:val="24"/>
                <w:szCs w:val="24"/>
              </w:rPr>
              <w:t>Ведучи</w:t>
            </w:r>
            <w:proofErr w:type="spellEnd"/>
            <w:r w:rsidRPr="00C54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Default="00C546C3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Горнолыжный курорт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Ведучи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6C3" w:rsidRDefault="00F4747B" w:rsidP="00126FFA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12632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545D07" w:rsidRDefault="0012632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C546C3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26326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  <w:p w:rsidR="00126326" w:rsidRDefault="00126326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126326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церемонии награждения победителей </w:t>
            </w:r>
            <w:r w:rsidRPr="00385BBB">
              <w:rPr>
                <w:rStyle w:val="a5"/>
                <w:rFonts w:ascii="Times New Roman" w:hAnsi="Times New Roman"/>
                <w:iCs/>
                <w:color w:val="000000"/>
                <w:sz w:val="24"/>
                <w:szCs w:val="24"/>
              </w:rPr>
              <w:t>ежегодной музыкальной премии ЧГТРК «Грозный» - «Национальная пятерка».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126326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326" w:rsidRPr="00285BCB" w:rsidRDefault="00F4747B" w:rsidP="00B27EF3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263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3F7D3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7768C2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3C4C7F" w:rsidRDefault="003F7D36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3C4C7F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Гала-концерт и Торжественная церемония вручения наград VII Музыкальной премии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3C4C7F">
              <w:rPr>
                <w:rFonts w:ascii="Times New Roman" w:hAnsi="Times New Roman"/>
                <w:b/>
                <w:color w:val="2A2A2A"/>
                <w:sz w:val="24"/>
                <w:szCs w:val="24"/>
                <w:shd w:val="clear" w:color="auto" w:fill="FFFFFF"/>
              </w:rPr>
              <w:t>«</w:t>
            </w:r>
            <w:r w:rsidRPr="003C4C7F">
              <w:rPr>
                <w:rFonts w:ascii="Times New Roman" w:hAnsi="Times New Roman"/>
                <w:b/>
                <w:sz w:val="24"/>
                <w:szCs w:val="24"/>
              </w:rPr>
              <w:t>Песня года»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Default="003F7D36" w:rsidP="00753F38">
            <w:pPr>
              <w:tabs>
                <w:tab w:val="left" w:pos="13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D36" w:rsidRPr="00285BCB" w:rsidRDefault="003F7D36" w:rsidP="00753F38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F7D3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B223B5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концертной программой 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торжественного мероприятия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883028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D36" w:rsidRDefault="003F7D36" w:rsidP="00753F38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праздничном концерте, посвященном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Сольный концерт Заслуженной артистки России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Макки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Межиевой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Конституции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работников культуры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16 апреля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отмены КТО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и работников ЧГФ в мероприятиях, проводимых в рамках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Дня чеченского языка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ТКЗ и прилегающая театральная </w:t>
            </w:r>
          </w:p>
          <w:p w:rsidR="00520B51" w:rsidRPr="00941A2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мая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с концертной программой в мероприятиях, посвященных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Аллеи Славы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и работников ЧГФ в </w:t>
            </w:r>
            <w:r>
              <w:rPr>
                <w:rFonts w:ascii="Times New Roman" w:hAnsi="Times New Roman"/>
                <w:sz w:val="24"/>
                <w:szCs w:val="24"/>
              </w:rPr>
              <w:t>качестве почетных гостей в параде Победы, проводимого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Победы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Проспект А.А. Кадырова и </w:t>
            </w:r>
          </w:p>
          <w:p w:rsidR="00520B51" w:rsidRPr="00941A2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Путина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работников ЧГФ в мероприятии, посвященной </w:t>
            </w:r>
            <w:r w:rsidRPr="00F82D35">
              <w:rPr>
                <w:rFonts w:ascii="Times New Roman" w:hAnsi="Times New Roman"/>
                <w:b/>
                <w:sz w:val="24"/>
                <w:szCs w:val="24"/>
              </w:rPr>
              <w:t>Дню памяти и скорби</w:t>
            </w:r>
          </w:p>
          <w:p w:rsidR="00520B51" w:rsidRPr="00B66C97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B66C97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gramStart"/>
            <w:r w:rsidRPr="00B66C97">
              <w:rPr>
                <w:rFonts w:ascii="Times New Roman" w:hAnsi="Times New Roman"/>
                <w:sz w:val="24"/>
                <w:szCs w:val="24"/>
              </w:rPr>
              <w:t>чеченского</w:t>
            </w:r>
            <w:proofErr w:type="gramEnd"/>
            <w:r w:rsidRPr="00B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C97">
              <w:rPr>
                <w:rFonts w:ascii="Times New Roman" w:hAnsi="Times New Roman"/>
                <w:sz w:val="24"/>
                <w:szCs w:val="24"/>
              </w:rPr>
              <w:t>госдрамтеатра</w:t>
            </w:r>
            <w:proofErr w:type="spellEnd"/>
            <w:r w:rsidRPr="00B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B66C97">
              <w:rPr>
                <w:rFonts w:ascii="Times New Roman" w:hAnsi="Times New Roman"/>
                <w:sz w:val="24"/>
                <w:szCs w:val="24"/>
              </w:rPr>
              <w:t xml:space="preserve">им. Х. </w:t>
            </w:r>
            <w:proofErr w:type="spellStart"/>
            <w:r w:rsidRPr="00B66C97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мехк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ларбинаш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B223B5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работников 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ЧГФ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концерте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Международного дня защиты детей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883028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520B51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0B51" w:rsidRDefault="00520B51" w:rsidP="00C972B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Pr="00B223B5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России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5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  <w:p w:rsidR="00520B51" w:rsidRPr="00883028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А.Ш. Кадырова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6E1913" w:rsidRPr="006C0CB4" w:rsidTr="008C6743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1913" w:rsidRPr="00545D07" w:rsidRDefault="00545D07" w:rsidP="00545D0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D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стационаре</w:t>
            </w:r>
          </w:p>
        </w:tc>
      </w:tr>
      <w:tr w:rsidR="00E75D28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545D07" w:rsidRDefault="00E75D28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Default="00E75D28" w:rsidP="00126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263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41D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B223B5" w:rsidRDefault="00E75D28" w:rsidP="0012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</w:t>
            </w:r>
            <w:r w:rsidR="00126326">
              <w:rPr>
                <w:rFonts w:ascii="Times New Roman" w:hAnsi="Times New Roman"/>
                <w:sz w:val="24"/>
                <w:szCs w:val="24"/>
              </w:rPr>
              <w:t>е шоу- представление детской студии «</w:t>
            </w:r>
            <w:proofErr w:type="spellStart"/>
            <w:r w:rsidR="00126326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="00126326">
              <w:rPr>
                <w:rFonts w:ascii="Times New Roman" w:hAnsi="Times New Roman"/>
                <w:sz w:val="24"/>
                <w:szCs w:val="24"/>
              </w:rPr>
              <w:t>» «Новый год в Бремене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883028" w:rsidRDefault="00E75D28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8" w:rsidRPr="00126FFA" w:rsidRDefault="00AF6A2E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 детей</w:t>
            </w:r>
          </w:p>
        </w:tc>
      </w:tr>
      <w:tr w:rsidR="0012632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Pr="00545D07" w:rsidRDefault="0012632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6" w:rsidRDefault="002A73FC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 детей</w:t>
            </w:r>
          </w:p>
        </w:tc>
      </w:tr>
      <w:tr w:rsidR="00E75D28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545D07" w:rsidRDefault="00E75D28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Default="00E75D28" w:rsidP="00E75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B223B5" w:rsidRDefault="00E75D28" w:rsidP="0012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47335">
              <w:rPr>
                <w:rFonts w:ascii="Times New Roman" w:hAnsi="Times New Roman"/>
                <w:sz w:val="24"/>
                <w:szCs w:val="24"/>
              </w:rPr>
              <w:t xml:space="preserve">овогодний концерт </w:t>
            </w:r>
            <w:r w:rsidR="00126326">
              <w:rPr>
                <w:rFonts w:ascii="Times New Roman" w:hAnsi="Times New Roman"/>
                <w:sz w:val="24"/>
                <w:szCs w:val="24"/>
              </w:rPr>
              <w:t>«Звезды Северного Кавказа»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883028" w:rsidRDefault="00E75D28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8" w:rsidRPr="00126FFA" w:rsidRDefault="00F4747B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F7D3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февраля </w:t>
            </w:r>
          </w:p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A6D">
              <w:rPr>
                <w:rFonts w:ascii="Times New Roman" w:hAnsi="Times New Roman"/>
                <w:sz w:val="24"/>
                <w:szCs w:val="24"/>
              </w:rPr>
              <w:t xml:space="preserve">Концерт артистов ЧГФ для участников </w:t>
            </w:r>
            <w:r w:rsidRPr="00D73A6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73A6D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«Технологии </w:t>
            </w:r>
            <w:r w:rsidRPr="00D73A6D">
              <w:rPr>
                <w:rFonts w:ascii="Times New Roman" w:hAnsi="Times New Roman"/>
                <w:sz w:val="24"/>
                <w:szCs w:val="24"/>
                <w:lang w:val="en-US"/>
              </w:rPr>
              <w:t>OSSUR</w:t>
            </w:r>
            <w:r w:rsidRPr="00D73A6D">
              <w:rPr>
                <w:rFonts w:ascii="Times New Roman" w:hAnsi="Times New Roman"/>
                <w:sz w:val="24"/>
                <w:szCs w:val="24"/>
              </w:rPr>
              <w:t xml:space="preserve">: спортивное протезирование, школа ходьбы, </w:t>
            </w:r>
            <w:proofErr w:type="spellStart"/>
            <w:r w:rsidRPr="00D73A6D">
              <w:rPr>
                <w:rFonts w:ascii="Times New Roman" w:hAnsi="Times New Roman"/>
                <w:sz w:val="24"/>
                <w:szCs w:val="24"/>
              </w:rPr>
              <w:t>бионические</w:t>
            </w:r>
            <w:proofErr w:type="spellEnd"/>
            <w:r w:rsidRPr="00D73A6D">
              <w:rPr>
                <w:rFonts w:ascii="Times New Roman" w:hAnsi="Times New Roman"/>
                <w:sz w:val="24"/>
                <w:szCs w:val="24"/>
              </w:rPr>
              <w:t xml:space="preserve"> протезы»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Pr="00126FFA" w:rsidRDefault="00F4747B" w:rsidP="0075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F7D3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B223B5" w:rsidRDefault="003F7D36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и Республики Дагестан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Кагировой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883028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Default="00336417" w:rsidP="0075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07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Сольный концерт кавалера ордена Кадырова, Заслуженной артистки России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Аймани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Айдамировой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Pr="0053042B" w:rsidRDefault="00F4747B" w:rsidP="00D77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  <w:p w:rsidR="00F4747B" w:rsidRPr="007768C2" w:rsidRDefault="00F4747B" w:rsidP="00D77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09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>Сольный концерт Заслуженной артистки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Макки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Межиевой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484637">
              <w:rPr>
                <w:rFonts w:ascii="Times New Roman" w:hAnsi="Times New Roman"/>
                <w:sz w:val="24"/>
                <w:szCs w:val="24"/>
              </w:rPr>
              <w:t>Концерт симфонического оркестра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720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Театрализованное шоу представление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учащихся Гимназии «Приоритет»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розного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01 апреля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Концерт «День смеха</w:t>
            </w:r>
            <w:proofErr w:type="gramStart"/>
            <w:r w:rsidRPr="00941A21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gramEnd"/>
            <w:r w:rsidRPr="00941A21">
              <w:rPr>
                <w:rFonts w:ascii="Times New Roman" w:hAnsi="Times New Roman"/>
                <w:sz w:val="24"/>
                <w:szCs w:val="24"/>
              </w:rPr>
              <w:t>мористическое трио А.Джабраилова и артисты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Народного артиста Республики Дагестан и Заслуженного артиста Чеченской Республики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Каримова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представителями духовного управления ЧР и (или) УНК МВД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представителей </w:t>
            </w:r>
            <w:r w:rsidRPr="00941A21">
              <w:rPr>
                <w:rFonts w:ascii="Times New Roman" w:hAnsi="Times New Roman"/>
                <w:color w:val="000000"/>
                <w:sz w:val="24"/>
                <w:szCs w:val="24"/>
              </w:rPr>
              <w:t>УГБДД МВД по ЧР и (или) ответственного по реализации программы ПБДД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в ЧР с сотрудниками ЧГФ им. А. Шахбулатова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Лекция – беседа для работников ЧГФ в рамках профилактики противодействия экстремизма и терроризма на тему: «Действия работников в экстренных ситуациях»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мая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Марям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Марям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Ташаевой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824396" w:rsidRDefault="00520B51" w:rsidP="00C972BE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июня </w:t>
            </w:r>
          </w:p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824396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396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ителями духовного управления ЧР и (или)</w:t>
            </w:r>
            <w:r w:rsidRPr="0082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</w:t>
            </w:r>
            <w:r w:rsidRPr="0082439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824396" w:rsidRDefault="00520B51" w:rsidP="00C972BE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96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20B51" w:rsidRPr="006C0CB4" w:rsidTr="008F060D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C7D04" w:rsidRDefault="00520B51" w:rsidP="00C972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июня </w:t>
            </w:r>
          </w:p>
          <w:p w:rsidR="00520B51" w:rsidRPr="009C7D04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C7D04" w:rsidRDefault="00520B51" w:rsidP="00C97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 xml:space="preserve">Лекция – беседа для работников ЧГФ в рамках профилактики противодействия экстремизма и терроризма на тему: «Действия работников в экстренных ситуациях»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B51" w:rsidRPr="009C7D04" w:rsidRDefault="00520B51" w:rsidP="00C972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eastAsia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20B51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545D07" w:rsidRDefault="00520B51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C7D04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29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C7D04" w:rsidRDefault="00520B51" w:rsidP="00C972BE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 xml:space="preserve">Концерт артистов ЧГФ 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«Лето-2018»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51" w:rsidRPr="009C7D04" w:rsidRDefault="00520B51" w:rsidP="00C97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1" w:rsidRPr="00941A21" w:rsidRDefault="00520B51" w:rsidP="00C972BE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12815" w:rsidRPr="006C0CB4" w:rsidTr="00DC5F2C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2815" w:rsidRPr="00126FFA" w:rsidRDefault="00712815" w:rsidP="00545D0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FA">
              <w:rPr>
                <w:rFonts w:ascii="Times New Roman" w:hAnsi="Times New Roman"/>
                <w:b/>
                <w:sz w:val="28"/>
                <w:szCs w:val="28"/>
              </w:rPr>
              <w:t>На выезде</w:t>
            </w:r>
          </w:p>
        </w:tc>
      </w:tr>
      <w:tr w:rsidR="00336417" w:rsidRPr="006C0CB4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545D07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8041D"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B223B5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883028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126FFA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детей</w:t>
            </w:r>
          </w:p>
        </w:tc>
      </w:tr>
      <w:tr w:rsidR="00336417" w:rsidRPr="006C0CB4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545D07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B223B5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883028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126FFA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</w:t>
            </w:r>
            <w:proofErr w:type="gramStart"/>
            <w:r w:rsidRPr="007768C2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proofErr w:type="gram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Хамзата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Высотный комплекс «Грозный-Сити», ресторан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336417" w:rsidRPr="007768C2" w:rsidTr="0038364D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 января </w:t>
            </w:r>
          </w:p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Хадижат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36417" w:rsidRPr="007768C2" w:rsidTr="00C62254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18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Актовый зал Дом профсоюзов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336417" w:rsidRPr="007768C2" w:rsidTr="00C62254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18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«По следам 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Бременских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музыкантов»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Частная школа в районе «Минутка»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3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«Мир знаний»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19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020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  <w:p w:rsidR="00336417" w:rsidRPr="007768C2" w:rsidRDefault="00336417" w:rsidP="002D1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ДК г</w:t>
            </w:r>
            <w:proofErr w:type="gram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27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Эйсет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0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Бислана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солиста Государственного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ансамбля песни и танца «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Нохчо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Высотный комплекс «Грозный-Сити», ресторан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27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«По следам 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Бременских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музыкантов»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№112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54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C5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№2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детей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февраля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Грозный, Детский садик №142 на Березке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музыканты» «Новый год в Бремене»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рус-Мартан СОШ №3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февраля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г. Гудермес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ККЗ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17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>Выездной концерт артистов ЧГФ и ансамбля народной песни «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Нур-Жовхар</w:t>
            </w:r>
            <w:proofErr w:type="spellEnd"/>
            <w:r w:rsidRPr="009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РДК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20 февраля </w:t>
            </w:r>
          </w:p>
          <w:p w:rsidR="00F4747B" w:rsidRPr="0093176B" w:rsidRDefault="00F4747B" w:rsidP="00753F38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</w:t>
            </w:r>
            <w:r w:rsidRPr="0093176B">
              <w:rPr>
                <w:rFonts w:ascii="Times New Roman" w:hAnsi="Times New Roman"/>
                <w:sz w:val="24"/>
                <w:szCs w:val="24"/>
              </w:rPr>
              <w:t>концерт артистов ЧГФ и мужской хоровой капеллы «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СДК ст. Троицкое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 xml:space="preserve">Концерт артистов ЧГФ, в рамках празднования юбилея 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Чеченгаза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75322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170036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программой, в рамках Международного бойцовского турнира </w:t>
            </w:r>
            <w:r w:rsidRPr="00170036">
              <w:rPr>
                <w:rFonts w:ascii="Times New Roman" w:hAnsi="Times New Roman"/>
                <w:sz w:val="24"/>
                <w:szCs w:val="24"/>
                <w:lang w:val="en-US"/>
              </w:rPr>
              <w:t>WFCA</w:t>
            </w:r>
            <w:r w:rsidRPr="001700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Спорт-Холл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Коллизей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 xml:space="preserve">27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F0187E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с.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Старые-</w:t>
            </w: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Атаги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 xml:space="preserve">28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F0187E">
              <w:rPr>
                <w:rFonts w:ascii="Times New Roman" w:hAnsi="Times New Roman"/>
                <w:sz w:val="24"/>
                <w:szCs w:val="24"/>
              </w:rPr>
              <w:t>Выездной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благотворительный</w:t>
            </w:r>
            <w:r w:rsidRPr="00F0187E">
              <w:rPr>
                <w:rFonts w:ascii="Times New Roman" w:hAnsi="Times New Roman"/>
                <w:sz w:val="24"/>
                <w:szCs w:val="24"/>
              </w:rPr>
              <w:t xml:space="preserve"> концерт артистов ЧГФ и мужской хоровой капеллы «</w:t>
            </w:r>
            <w:proofErr w:type="spellStart"/>
            <w:r w:rsidRPr="00F0187E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F018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СДК ст. Слепцовское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свадебной церемонии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КВНщиков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Гранд 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96AC7">
              <w:rPr>
                <w:rFonts w:ascii="Times New Roman" w:hAnsi="Times New Roman"/>
                <w:bCs/>
                <w:sz w:val="24"/>
                <w:szCs w:val="24"/>
              </w:rPr>
              <w:t xml:space="preserve">Беседа с сотрудниками ЧГФ им. А. Шахбулатова, имеющих свой автотранспорт, о недопустимости управления автотранспортом в состоянии алкогольного опьянения или с остаточными явлениями алкоголя, либо под </w:t>
            </w:r>
            <w:r w:rsidRPr="00296A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воздействием наркотических средств, психотропных или токсических веществ (с привлечением представителей ГИБДД).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75322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D75322">
              <w:rPr>
                <w:rFonts w:ascii="Times New Roman" w:hAnsi="Times New Roman"/>
                <w:sz w:val="24"/>
                <w:szCs w:val="24"/>
              </w:rPr>
              <w:t xml:space="preserve">Лекция в рамках, профилактики экстремизма в </w:t>
            </w:r>
            <w:proofErr w:type="spellStart"/>
            <w:r w:rsidRPr="00D75322">
              <w:rPr>
                <w:rFonts w:ascii="Times New Roman" w:hAnsi="Times New Roman"/>
                <w:sz w:val="24"/>
                <w:szCs w:val="24"/>
              </w:rPr>
              <w:t>подростково-молодежной</w:t>
            </w:r>
            <w:proofErr w:type="spellEnd"/>
            <w:r w:rsidRPr="00D75322">
              <w:rPr>
                <w:rFonts w:ascii="Times New Roman" w:hAnsi="Times New Roman"/>
                <w:sz w:val="24"/>
                <w:szCs w:val="24"/>
              </w:rPr>
              <w:t xml:space="preserve"> среде на тему «Экстремизм и терроризм. Административная и уголовная ответственность за проявления экстремизма»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0136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Репетиционный зал 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представителями духовного управления ЧР, УНК МВД по ЧР, в рамках исполнения п.1.7.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 годы»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Репетиционный зал 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 артистов ЧГФ в рамках празднования </w:t>
            </w:r>
          </w:p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рождения Народной артистки ЧР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Алиевой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Ресторан «Глобус»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05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Мескеты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637">
              <w:rPr>
                <w:rFonts w:ascii="Times New Roman" w:hAnsi="Times New Roman"/>
                <w:b/>
                <w:sz w:val="24"/>
                <w:szCs w:val="24"/>
              </w:rPr>
              <w:t xml:space="preserve">07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484637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637">
              <w:rPr>
                <w:rFonts w:ascii="Times New Roman" w:hAnsi="Times New Roman"/>
                <w:b/>
                <w:sz w:val="24"/>
                <w:szCs w:val="24"/>
              </w:rPr>
              <w:t>ДК г. Аргун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90E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D4790E">
              <w:rPr>
                <w:rFonts w:ascii="Times New Roman" w:hAnsi="Times New Roman"/>
                <w:sz w:val="24"/>
                <w:szCs w:val="24"/>
              </w:rPr>
              <w:t>Выездной концерт ансамбля народной песни «</w:t>
            </w:r>
            <w:proofErr w:type="spellStart"/>
            <w:r w:rsidRPr="00D4790E">
              <w:rPr>
                <w:rFonts w:ascii="Times New Roman" w:hAnsi="Times New Roman"/>
                <w:sz w:val="24"/>
                <w:szCs w:val="24"/>
              </w:rPr>
              <w:t>Нур-Жовхар</w:t>
            </w:r>
            <w:proofErr w:type="spellEnd"/>
            <w:r w:rsidRPr="00D4790E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90E">
              <w:rPr>
                <w:rFonts w:ascii="Times New Roman" w:hAnsi="Times New Roman"/>
                <w:b/>
                <w:sz w:val="24"/>
                <w:szCs w:val="24"/>
              </w:rPr>
              <w:t xml:space="preserve">ККЗ с. </w:t>
            </w:r>
            <w:proofErr w:type="spellStart"/>
            <w:r w:rsidRPr="00D4790E"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Октябрьский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№№407,408, 414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Ленинский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№№386,388,390,391,395,440,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1299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Заводской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№№384, 437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 xml:space="preserve">Участие артистов и творческих коллективов ЧГФ на </w:t>
            </w:r>
            <w:r>
              <w:rPr>
                <w:rFonts w:ascii="Times New Roman" w:hAnsi="Times New Roman"/>
                <w:sz w:val="24"/>
                <w:szCs w:val="24"/>
              </w:rPr>
              <w:t>митинге</w:t>
            </w:r>
            <w:r w:rsidRPr="00727B40">
              <w:rPr>
                <w:rFonts w:ascii="Times New Roman" w:hAnsi="Times New Roman"/>
                <w:sz w:val="24"/>
                <w:szCs w:val="24"/>
              </w:rPr>
              <w:t xml:space="preserve"> с концертной программой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празднования успешного окончания </w:t>
            </w:r>
            <w:r w:rsidRPr="00727B40">
              <w:rPr>
                <w:rFonts w:ascii="Times New Roman" w:hAnsi="Times New Roman"/>
                <w:sz w:val="24"/>
                <w:szCs w:val="24"/>
              </w:rPr>
              <w:t>Выборов Президента Российской Федерации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А.Ш. Кадырова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гуляния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участок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участок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Центарой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22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B1686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2B1686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2B1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2B1686">
              <w:rPr>
                <w:rFonts w:ascii="Times New Roman" w:hAnsi="Times New Roman"/>
                <w:b/>
                <w:sz w:val="24"/>
                <w:szCs w:val="24"/>
              </w:rPr>
              <w:t>Зандак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23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B1686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2B1686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2B1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2B1686">
              <w:rPr>
                <w:rFonts w:ascii="Times New Roman" w:hAnsi="Times New Roman"/>
                <w:b/>
                <w:sz w:val="24"/>
                <w:szCs w:val="24"/>
              </w:rPr>
              <w:t>Гельдаген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829B8" w:rsidRDefault="00F4747B" w:rsidP="00753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артистов ЧГФ в рамках празднования</w:t>
            </w:r>
            <w:r w:rsidRPr="005829B8">
              <w:rPr>
                <w:rFonts w:ascii="Times New Roman" w:hAnsi="Times New Roman"/>
                <w:sz w:val="24"/>
                <w:szCs w:val="24"/>
              </w:rPr>
              <w:t xml:space="preserve"> 12-й годовщины со дня</w:t>
            </w:r>
          </w:p>
          <w:p w:rsidR="00F4747B" w:rsidRPr="0053042B" w:rsidRDefault="00F4747B" w:rsidP="00753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9B8">
              <w:rPr>
                <w:rFonts w:ascii="Times New Roman" w:hAnsi="Times New Roman"/>
                <w:sz w:val="24"/>
                <w:szCs w:val="24"/>
              </w:rPr>
              <w:t>образования Войсковой части 4156 и Днем войск национальной гвардии РФ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829B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29B8">
              <w:rPr>
                <w:rFonts w:ascii="Times New Roman" w:hAnsi="Times New Roman"/>
                <w:b/>
                <w:sz w:val="24"/>
                <w:szCs w:val="24"/>
              </w:rPr>
              <w:t>Место постоянной дислокации полка (15-й военный городок).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02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артистов ЧГФ в гала-концерте, в рамках главного весеннего праздника студентов – фестиваля студенческого творчества «</w:t>
            </w:r>
            <w:proofErr w:type="gramStart"/>
            <w:r w:rsidRPr="00941A21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Студенческая</w:t>
            </w:r>
            <w:proofErr w:type="gramEnd"/>
            <w:r w:rsidRPr="00941A21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весна</w:t>
            </w:r>
            <w:r w:rsidRPr="00941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-2018»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Чеченский государственный университет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праздничном концерте, посвященном 100-летию создания военных комиссариатов Министерства </w:t>
            </w:r>
            <w:r w:rsidRPr="00941A21">
              <w:rPr>
                <w:rFonts w:ascii="Times New Roman" w:hAnsi="Times New Roman"/>
                <w:sz w:val="24"/>
                <w:szCs w:val="24"/>
              </w:rPr>
              <w:lastRenderedPageBreak/>
              <w:t>Обороны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Чеченский государственный драматический театр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им.Х.Нурадилова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представление с героями полюбившихся сказок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али, Реабилитационный центр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11 апреля 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в рамках интеллектуальной игры, проводимой Министерством ЧР по делам молодежи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Министерство ЧР по делам молодежи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13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осква, Концертный зал Королевский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17 апреля 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СДК, 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ерхний Наур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19 апреля 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айтарги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Ножай-Юртовского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21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РДК 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атой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25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праздничных мероприятиях, посвященных Дню чеченского языка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Центральная площадь с. Шатой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торжественном мероприятии, посвященной Дню чеченского языка, проводимом Министерством труда, занятости и социального развития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Министерство труда, занятости и социального развития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26 апреля </w:t>
            </w:r>
          </w:p>
          <w:p w:rsidR="00000464" w:rsidRPr="00941A21" w:rsidRDefault="00000464" w:rsidP="00C50C9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РДК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ККЗ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представление с героями полюбившихся сказок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 детский садик №29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торжественном мероприятии ко Дню охраны труда, проводимом Министерством труда, занятости и социального развития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труда, занятости и </w:t>
            </w:r>
          </w:p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социального развития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29 апреля </w:t>
            </w:r>
          </w:p>
          <w:p w:rsidR="00000464" w:rsidRPr="00941A21" w:rsidRDefault="00000464" w:rsidP="00C50C9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ахкеты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29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Концерт артистов ЧГФ в рамках открытия скакового сезона на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Гудермесском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ипподроме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Гудермес, Ипподром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церемонии открытия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флагмановского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бутика дома моды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Фирдавс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бутик дома мода «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Итум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 - Кали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ЧГФ, в рамках выставки платков с национальным орнаментом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современного искусства </w:t>
            </w:r>
          </w:p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артиста</w:t>
            </w:r>
            <w:r w:rsidRPr="00C45D31">
              <w:rPr>
                <w:rFonts w:ascii="Times New Roman" w:hAnsi="Times New Roman"/>
                <w:sz w:val="24"/>
                <w:szCs w:val="24"/>
              </w:rPr>
              <w:t xml:space="preserve"> ЧГФ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концертной программой в рамках </w:t>
            </w:r>
            <w:r w:rsidRPr="00C45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турнира WFCA 48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аку Олимпийский стадион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07E72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концертной программе в рамках торжественной церемонии открытия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Грозном пятизвездочной гостиницы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0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с героями полюбившейся сказки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</w:p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 детский садик №29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рамках церемонии бракосочетания солистов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артистов ЧГФ с концертной программой, в мероприятии проходившей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церемонии награждения работников войск национальной гвардии МВД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рамках церемонии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мотосезона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Чеченской Республике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с.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Итум-Кали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A07A39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артистов ЧГФ для сотрудников и членов их семей пограничного управления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A07A39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Пограничное управление по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солистов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с. Ведено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ЧГФ, посвященный Дню Победы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современного искусства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мая </w:t>
            </w:r>
          </w:p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223B5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Заслуженного деятеля искусств ЧР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Джабраилова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г. Аргун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ВИА «Седа» ЧГФ с концертной программой в рамках в церемонии открытия Торгового центра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азрань, посвященной Дню дружбы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РИ, г. Назрань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A07A39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артистов и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 работников ЧГФ в мероприятиях, проводимых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ежегодного фестиваля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Ножаюртовский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000464" w:rsidRPr="00A07A39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Денги-Юрт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07E72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07E72">
              <w:rPr>
                <w:rFonts w:ascii="Times New Roman" w:hAnsi="Times New Roman"/>
                <w:b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ВИА «Седа» ЧГФ с концертной программой в рамках акции Ночь музеев,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музеев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Национальный музей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 в рамках церемонии последнего звонка в школе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Мескер-Юрт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223B5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на «Березке» МБДО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Карамель» №142</w:t>
            </w:r>
          </w:p>
          <w:p w:rsidR="00000464" w:rsidRPr="00883028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Грозный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223B5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праздничном хоровом концерте,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883028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перед Театрально-концертным залом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FC7FAF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FA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FC7FAF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в микрорайоне МБДОУ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№112</w:t>
            </w:r>
          </w:p>
          <w:p w:rsidR="00000464" w:rsidRDefault="00000464" w:rsidP="00C50C9E">
            <w:r w:rsidRPr="00FC7FAF">
              <w:rPr>
                <w:rFonts w:ascii="Times New Roman" w:hAnsi="Times New Roman"/>
                <w:b/>
                <w:sz w:val="24"/>
                <w:szCs w:val="24"/>
              </w:rPr>
              <w:t xml:space="preserve">г. Грозный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B07E72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приуроченный наступлению священного месяца Рамадан организованного движением МОПД «Ахмат»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пересечении проспекта </w:t>
            </w:r>
          </w:p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В.В. Путина и ул. Г.А.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Угрюмова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симфонического оркестра ЧГФ с концертной программой в рамках празднования Дня библиотек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41A21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библиотека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2B2B63" w:rsidRDefault="00000464" w:rsidP="00C50C9E">
            <w:pPr>
              <w:spacing w:before="100" w:beforeAutospacing="1"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</w:t>
            </w:r>
            <w:r w:rsidRPr="002B2B63">
              <w:rPr>
                <w:rFonts w:ascii="Times New Roman" w:hAnsi="Times New Roman"/>
                <w:sz w:val="24"/>
                <w:szCs w:val="24"/>
              </w:rPr>
              <w:t xml:space="preserve">молодежного </w:t>
            </w:r>
            <w:r>
              <w:rPr>
                <w:rFonts w:ascii="Times New Roman" w:hAnsi="Times New Roman"/>
                <w:sz w:val="24"/>
                <w:szCs w:val="24"/>
              </w:rPr>
              <w:t>форума «Ритор»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1C4A1D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D">
              <w:rPr>
                <w:rFonts w:ascii="Times New Roman" w:hAnsi="Times New Roman"/>
                <w:b/>
                <w:sz w:val="24"/>
                <w:szCs w:val="24"/>
              </w:rPr>
              <w:t>Дворец молодежи г</w:t>
            </w:r>
            <w:proofErr w:type="gramStart"/>
            <w:r w:rsidRPr="001C4A1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C4A1D"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приуроченный наступлению священного месяца Рамадан организованного движением МОПД «Ахмат» и администрацией с. Ачхой-Мартан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</w:p>
          <w:p w:rsidR="00000464" w:rsidRPr="001C4A1D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чхой-Мартан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артистами ЧГФ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E">
              <w:rPr>
                <w:rFonts w:ascii="Times New Roman" w:hAnsi="Times New Roman"/>
                <w:sz w:val="24"/>
                <w:szCs w:val="24"/>
              </w:rPr>
              <w:t xml:space="preserve">организованного по поручению Главы ЧР Р.А. Кадыровым для 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высокопоставленных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лиц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, представителей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духовенства,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политики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, военных, сотрудников полиции, 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lastRenderedPageBreak/>
              <w:t>представителей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культуры 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E2597E">
                <w:rPr>
                  <w:rStyle w:val="a7"/>
                  <w:rFonts w:ascii="Times New Roman" w:hAnsi="Times New Roman"/>
                  <w:bCs/>
                  <w:color w:val="56281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спорта</w:t>
              </w:r>
            </w:hyperlink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артистами ЧГФ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E">
              <w:rPr>
                <w:rFonts w:ascii="Times New Roman" w:hAnsi="Times New Roman"/>
                <w:sz w:val="24"/>
                <w:szCs w:val="24"/>
              </w:rPr>
              <w:t xml:space="preserve">организованного по поручению Главы ЧР Р.А. Кадыровым для 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руководства и работников сферы культуры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21 июня </w:t>
            </w:r>
          </w:p>
          <w:p w:rsidR="00000464" w:rsidRPr="009C7D04" w:rsidRDefault="00000464" w:rsidP="00C50C9E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 w:rsidRPr="009C7D04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9C7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реабилитационный центр для детей и подростков с ограниченными возможностями им. И.С. </w:t>
            </w:r>
            <w:proofErr w:type="spellStart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Тарамова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июн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 w:rsidRPr="009C7D04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9C7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Гойты</w:t>
            </w:r>
            <w:proofErr w:type="spellEnd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алх</w:t>
            </w:r>
            <w:proofErr w:type="spellEnd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9C7D04" w:rsidRDefault="00000464" w:rsidP="00C50C9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оркестра чеченских народных инструментов </w:t>
            </w:r>
            <w:r w:rsidRPr="00D95902">
              <w:rPr>
                <w:rFonts w:ascii="Times New Roman" w:hAnsi="Times New Roman"/>
                <w:sz w:val="24"/>
                <w:szCs w:val="24"/>
              </w:rPr>
              <w:t xml:space="preserve">ГБУК «ЧГФ им.А. Шахбулатова» в </w:t>
            </w:r>
            <w:r w:rsidRPr="00D9590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95902">
              <w:rPr>
                <w:rFonts w:ascii="Times New Roman" w:hAnsi="Times New Roman"/>
                <w:sz w:val="24"/>
                <w:szCs w:val="24"/>
              </w:rPr>
              <w:t xml:space="preserve"> региональном фестивале мастеров инструментального творчества народов Кавказа «Играй Фандыр-2018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D95902" w:rsidRDefault="00000464" w:rsidP="00C50C9E">
            <w:pPr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590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  <w:proofErr w:type="spellEnd"/>
            <w:r w:rsidRPr="00D95902">
              <w:rPr>
                <w:rFonts w:ascii="Times New Roman" w:hAnsi="Times New Roman"/>
                <w:b/>
                <w:sz w:val="24"/>
                <w:szCs w:val="24"/>
              </w:rPr>
              <w:t xml:space="preserve"> г. Владикавказ</w:t>
            </w:r>
            <w:r w:rsidRPr="00D9590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00464" w:rsidRPr="009C7D0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  <w:tr w:rsidR="00000464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Pr="007768C2" w:rsidRDefault="00000464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64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г. Гудермес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464" w:rsidRPr="00941A21" w:rsidRDefault="00000464" w:rsidP="00C50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</w:tbl>
    <w:p w:rsidR="006406B0" w:rsidRPr="00000464" w:rsidRDefault="00000464" w:rsidP="00297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64">
        <w:rPr>
          <w:rFonts w:ascii="Times New Roman" w:hAnsi="Times New Roman" w:cs="Times New Roman"/>
          <w:b/>
          <w:sz w:val="24"/>
          <w:szCs w:val="24"/>
        </w:rPr>
        <w:t>Зрителей - 67467</w:t>
      </w:r>
    </w:p>
    <w:sectPr w:rsidR="006406B0" w:rsidRPr="00000464" w:rsidSect="00D5550C">
      <w:pgSz w:w="1704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1F7"/>
    <w:multiLevelType w:val="hybridMultilevel"/>
    <w:tmpl w:val="25F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1EA"/>
    <w:multiLevelType w:val="hybridMultilevel"/>
    <w:tmpl w:val="662A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0344"/>
    <w:multiLevelType w:val="hybridMultilevel"/>
    <w:tmpl w:val="EC4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913"/>
    <w:rsid w:val="00000464"/>
    <w:rsid w:val="00020B0A"/>
    <w:rsid w:val="00041DC0"/>
    <w:rsid w:val="00047219"/>
    <w:rsid w:val="000D0F2E"/>
    <w:rsid w:val="000E48A9"/>
    <w:rsid w:val="000F1634"/>
    <w:rsid w:val="000F1ACD"/>
    <w:rsid w:val="001123F7"/>
    <w:rsid w:val="00126326"/>
    <w:rsid w:val="00126FFA"/>
    <w:rsid w:val="0014078B"/>
    <w:rsid w:val="001A52D4"/>
    <w:rsid w:val="00234563"/>
    <w:rsid w:val="00284455"/>
    <w:rsid w:val="002971FB"/>
    <w:rsid w:val="002A73FC"/>
    <w:rsid w:val="002E0F5F"/>
    <w:rsid w:val="002F2016"/>
    <w:rsid w:val="00336417"/>
    <w:rsid w:val="00374ABF"/>
    <w:rsid w:val="00385A0A"/>
    <w:rsid w:val="003931BF"/>
    <w:rsid w:val="00393C99"/>
    <w:rsid w:val="003C55E8"/>
    <w:rsid w:val="003F7D36"/>
    <w:rsid w:val="0040161B"/>
    <w:rsid w:val="00406177"/>
    <w:rsid w:val="00427615"/>
    <w:rsid w:val="00461AFD"/>
    <w:rsid w:val="00476788"/>
    <w:rsid w:val="004949B9"/>
    <w:rsid w:val="004C266D"/>
    <w:rsid w:val="004F1E72"/>
    <w:rsid w:val="004F2867"/>
    <w:rsid w:val="005018BB"/>
    <w:rsid w:val="00520B51"/>
    <w:rsid w:val="00545D07"/>
    <w:rsid w:val="00565C37"/>
    <w:rsid w:val="005A31BA"/>
    <w:rsid w:val="005F708D"/>
    <w:rsid w:val="006406B0"/>
    <w:rsid w:val="00654A06"/>
    <w:rsid w:val="0069488A"/>
    <w:rsid w:val="006954A5"/>
    <w:rsid w:val="006E1913"/>
    <w:rsid w:val="00712815"/>
    <w:rsid w:val="00747BE7"/>
    <w:rsid w:val="00754090"/>
    <w:rsid w:val="00766F20"/>
    <w:rsid w:val="007754E6"/>
    <w:rsid w:val="007768C2"/>
    <w:rsid w:val="00784988"/>
    <w:rsid w:val="007C7BEF"/>
    <w:rsid w:val="00867CA0"/>
    <w:rsid w:val="008A30B6"/>
    <w:rsid w:val="008C25CD"/>
    <w:rsid w:val="00944734"/>
    <w:rsid w:val="00951E7F"/>
    <w:rsid w:val="0098730A"/>
    <w:rsid w:val="009C5AA7"/>
    <w:rsid w:val="00A03F69"/>
    <w:rsid w:val="00A26F38"/>
    <w:rsid w:val="00A703F8"/>
    <w:rsid w:val="00AF06DE"/>
    <w:rsid w:val="00AF6A2E"/>
    <w:rsid w:val="00B41DBF"/>
    <w:rsid w:val="00BC7207"/>
    <w:rsid w:val="00BC76D3"/>
    <w:rsid w:val="00C1297A"/>
    <w:rsid w:val="00C23747"/>
    <w:rsid w:val="00C47335"/>
    <w:rsid w:val="00C546C3"/>
    <w:rsid w:val="00C87A37"/>
    <w:rsid w:val="00CF4C69"/>
    <w:rsid w:val="00D511CB"/>
    <w:rsid w:val="00D5550C"/>
    <w:rsid w:val="00D82BF8"/>
    <w:rsid w:val="00E301D0"/>
    <w:rsid w:val="00E638E5"/>
    <w:rsid w:val="00E75D28"/>
    <w:rsid w:val="00EA61F2"/>
    <w:rsid w:val="00EB71ED"/>
    <w:rsid w:val="00ED2A98"/>
    <w:rsid w:val="00F44D15"/>
    <w:rsid w:val="00F4747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26326"/>
    <w:rPr>
      <w:b/>
      <w:bCs/>
    </w:rPr>
  </w:style>
  <w:style w:type="character" w:styleId="a6">
    <w:name w:val="Emphasis"/>
    <w:basedOn w:val="a0"/>
    <w:uiPriority w:val="20"/>
    <w:qFormat/>
    <w:rsid w:val="00000464"/>
    <w:rPr>
      <w:i/>
      <w:iCs/>
    </w:rPr>
  </w:style>
  <w:style w:type="character" w:styleId="a7">
    <w:name w:val="Hyperlink"/>
    <w:basedOn w:val="a0"/>
    <w:uiPriority w:val="99"/>
    <w:semiHidden/>
    <w:unhideWhenUsed/>
    <w:rsid w:val="0000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arma.ru/novosti/iftar-0706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305B-CB2B-4638-8350-2F6C4B5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13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45</cp:revision>
  <cp:lastPrinted>2018-01-29T10:02:00Z</cp:lastPrinted>
  <dcterms:created xsi:type="dcterms:W3CDTF">2016-01-20T08:03:00Z</dcterms:created>
  <dcterms:modified xsi:type="dcterms:W3CDTF">2018-07-27T13:09:00Z</dcterms:modified>
</cp:coreProperties>
</file>